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5F4D9D" w:rsidRPr="00D32304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D32304" w:rsidRDefault="00D32304" w:rsidP="005F4D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5F4D9D">
              <w:rPr>
                <w:rFonts w:ascii="Arial" w:hAnsi="Arial" w:cs="Arial"/>
                <w:b/>
                <w:color w:val="0070C0"/>
                <w:sz w:val="28"/>
              </w:rPr>
              <w:t>Stanovisko Rady pro výzkum, vývoj a</w:t>
            </w:r>
            <w:r w:rsidR="005F4D9D">
              <w:rPr>
                <w:rFonts w:ascii="Arial" w:hAnsi="Arial" w:cs="Arial"/>
                <w:b/>
                <w:color w:val="0070C0"/>
                <w:sz w:val="28"/>
              </w:rPr>
              <w:t> </w:t>
            </w:r>
            <w:r w:rsidRPr="005F4D9D">
              <w:rPr>
                <w:rFonts w:ascii="Arial" w:hAnsi="Arial" w:cs="Arial"/>
                <w:b/>
                <w:color w:val="0070C0"/>
                <w:sz w:val="28"/>
              </w:rPr>
              <w:t>inovace</w:t>
            </w:r>
            <w:r w:rsidR="005F4D9D" w:rsidRPr="005F4D9D">
              <w:rPr>
                <w:rFonts w:ascii="Arial" w:hAnsi="Arial" w:cs="Arial"/>
                <w:b/>
                <w:color w:val="0070C0"/>
                <w:sz w:val="28"/>
              </w:rPr>
              <w:t xml:space="preserve"> k n</w:t>
            </w:r>
            <w:r w:rsidR="00F67F96" w:rsidRPr="005F4D9D">
              <w:rPr>
                <w:rFonts w:ascii="Arial" w:hAnsi="Arial" w:cs="Arial"/>
                <w:b/>
                <w:color w:val="0070C0"/>
                <w:sz w:val="28"/>
              </w:rPr>
              <w:t>ávrh</w:t>
            </w:r>
            <w:r w:rsidR="005F4D9D" w:rsidRPr="005F4D9D">
              <w:rPr>
                <w:rFonts w:ascii="Arial" w:hAnsi="Arial" w:cs="Arial"/>
                <w:b/>
                <w:color w:val="0070C0"/>
                <w:sz w:val="28"/>
              </w:rPr>
              <w:t>u Koncepce výzkumu, vývoje a inovací Ministerstva zemědělství na</w:t>
            </w:r>
            <w:r w:rsidR="005F4D9D">
              <w:rPr>
                <w:rFonts w:ascii="Arial" w:hAnsi="Arial" w:cs="Arial"/>
                <w:b/>
                <w:color w:val="0070C0"/>
                <w:sz w:val="28"/>
              </w:rPr>
              <w:t> </w:t>
            </w:r>
            <w:r w:rsidR="005F4D9D" w:rsidRPr="005F4D9D">
              <w:rPr>
                <w:rFonts w:ascii="Arial" w:hAnsi="Arial" w:cs="Arial"/>
                <w:b/>
                <w:color w:val="0070C0"/>
                <w:sz w:val="28"/>
              </w:rPr>
              <w:t xml:space="preserve">léta </w:t>
            </w:r>
            <w:r w:rsidR="000011F7" w:rsidRPr="005F4D9D">
              <w:rPr>
                <w:rFonts w:ascii="Arial" w:hAnsi="Arial" w:cs="Arial"/>
                <w:b/>
                <w:color w:val="0070C0"/>
                <w:sz w:val="28"/>
              </w:rPr>
              <w:t>2023 – 203</w:t>
            </w:r>
            <w:r w:rsidR="005F4D9D" w:rsidRPr="005F4D9D">
              <w:rPr>
                <w:rFonts w:ascii="Arial" w:hAnsi="Arial" w:cs="Arial"/>
                <w:b/>
                <w:color w:val="0070C0"/>
                <w:sz w:val="28"/>
              </w:rPr>
              <w:t>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975C3C" w:rsidRDefault="000011F7" w:rsidP="0011695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75C3C">
              <w:rPr>
                <w:rFonts w:ascii="Arial" w:hAnsi="Arial" w:cs="Arial"/>
                <w:b/>
                <w:color w:val="0070C0"/>
                <w:sz w:val="28"/>
                <w:szCs w:val="28"/>
              </w:rPr>
              <w:t>37</w:t>
            </w:r>
            <w:r w:rsidR="00D32304" w:rsidRPr="00975C3C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Pr="00975C3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1695D">
              <w:rPr>
                <w:rFonts w:ascii="Arial" w:hAnsi="Arial" w:cs="Arial"/>
                <w:b/>
                <w:color w:val="0070C0"/>
                <w:sz w:val="28"/>
                <w:szCs w:val="28"/>
              </w:rPr>
              <w:t>B6</w:t>
            </w:r>
          </w:p>
        </w:tc>
      </w:tr>
      <w:tr w:rsidR="005F4D9D" w:rsidRPr="00D32304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D32304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  <w:highlight w:val="yellow"/>
              </w:rPr>
            </w:pPr>
            <w:r w:rsidRPr="00975C3C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5C3C" w:rsidRDefault="00975C3C" w:rsidP="00975C3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75C3C">
              <w:rPr>
                <w:rFonts w:ascii="Arial" w:hAnsi="Arial" w:cs="Arial"/>
                <w:i/>
                <w:sz w:val="22"/>
                <w:szCs w:val="22"/>
              </w:rPr>
              <w:t>Ing. Bízková</w:t>
            </w:r>
          </w:p>
        </w:tc>
      </w:tr>
      <w:tr w:rsidR="005F4D9D" w:rsidRPr="00D32304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D32304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  <w:highlight w:val="yellow"/>
              </w:rPr>
            </w:pPr>
            <w:r w:rsidRPr="00BA3B9C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A3B9C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A3B9C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A3B9C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A3B9C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00270" w:rsidRPr="00D32304" w:rsidRDefault="00BA3B9C" w:rsidP="00BA3B9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Marta Nováková, </w:t>
            </w:r>
            <w:r w:rsidRPr="005153BC">
              <w:rPr>
                <w:rFonts w:ascii="Arial" w:hAnsi="Arial" w:cs="Arial"/>
                <w:i/>
                <w:sz w:val="22"/>
                <w:szCs w:val="22"/>
              </w:rPr>
              <w:t>Oddělení analýz 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5153BC">
              <w:rPr>
                <w:rFonts w:ascii="Arial" w:hAnsi="Arial" w:cs="Arial"/>
                <w:i/>
                <w:sz w:val="22"/>
                <w:szCs w:val="22"/>
              </w:rPr>
              <w:t>koo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rdinace vědy, výzkumu a inovací </w:t>
            </w:r>
          </w:p>
        </w:tc>
      </w:tr>
      <w:tr w:rsidR="008F77F6" w:rsidRPr="00D32304" w:rsidTr="00373C3E">
        <w:trPr>
          <w:trHeight w:val="366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3F8F" w:rsidRPr="00101D05" w:rsidRDefault="003F3F8F" w:rsidP="00D75C0F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01D0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A3B9C" w:rsidRPr="00101D05" w:rsidRDefault="00BA3B9C" w:rsidP="00D75C0F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1D0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Ministerstvo zemědělství </w:t>
            </w:r>
            <w:r w:rsidR="00D75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(dále jen „</w:t>
            </w:r>
            <w:proofErr w:type="spellStart"/>
            <w:r w:rsidR="00D75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MZe</w:t>
            </w:r>
            <w:proofErr w:type="spellEnd"/>
            <w:r w:rsidR="00D75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“) </w:t>
            </w:r>
            <w:r w:rsidRPr="00101D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požádalo dopisem Radu pro výzkum, vývoj a</w:t>
            </w:r>
            <w:r w:rsidR="00D75C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Pr="00101D0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inovace (dále jen „Rada“) o stanovisko k návrhu Koncepce výzkumu, vývoje a inovací Ministerstva zemědělství na léta 2023 – 2032 (dále jen „Koncepce“). </w:t>
            </w:r>
          </w:p>
          <w:p w:rsidR="00216C98" w:rsidRPr="00101D05" w:rsidRDefault="00BA3B9C" w:rsidP="00D75C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D05">
              <w:rPr>
                <w:rFonts w:ascii="Arial" w:hAnsi="Arial" w:cs="Arial"/>
                <w:sz w:val="22"/>
                <w:szCs w:val="22"/>
              </w:rPr>
              <w:t xml:space="preserve">Návrh stanoviska Rady se předkládá </w:t>
            </w:r>
            <w:r w:rsidRPr="00101D0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 souladu s ustanovením § 35 odst. 2 písm. i) zákona č. 130/2002 Sb., o podpoře výzkumu, experimentálního vývoje a inovací</w:t>
            </w:r>
            <w:r w:rsidR="00BD6B8A" w:rsidRPr="00101D0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D75C0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D6B8A" w:rsidRPr="00101D05">
              <w:rPr>
                <w:rFonts w:ascii="Arial" w:hAnsi="Arial" w:cs="Arial"/>
                <w:sz w:val="22"/>
                <w:szCs w:val="22"/>
              </w:rPr>
              <w:t>Předložen</w:t>
            </w:r>
            <w:r w:rsidR="00216C98" w:rsidRPr="00101D05">
              <w:rPr>
                <w:rFonts w:ascii="Arial" w:hAnsi="Arial" w:cs="Arial"/>
                <w:sz w:val="22"/>
                <w:szCs w:val="22"/>
              </w:rPr>
              <w:t>á Koncepce</w:t>
            </w:r>
            <w:r w:rsidR="00BD6B8A" w:rsidRPr="00101D05">
              <w:rPr>
                <w:rFonts w:ascii="Arial" w:hAnsi="Arial" w:cs="Arial"/>
                <w:sz w:val="22"/>
                <w:szCs w:val="22"/>
              </w:rPr>
              <w:t xml:space="preserve"> není v rozporu s relevantními</w:t>
            </w:r>
            <w:r w:rsidRPr="00101D05">
              <w:rPr>
                <w:rFonts w:ascii="Arial" w:hAnsi="Arial" w:cs="Arial"/>
                <w:sz w:val="22"/>
                <w:szCs w:val="22"/>
              </w:rPr>
              <w:t xml:space="preserve"> strategickými dokumenty pro oblast výzkumu, vývoje a inovací</w:t>
            </w:r>
            <w:r w:rsidR="00216C98" w:rsidRPr="00101D05">
              <w:rPr>
                <w:rFonts w:ascii="Arial" w:hAnsi="Arial" w:cs="Arial"/>
                <w:sz w:val="22"/>
                <w:szCs w:val="22"/>
              </w:rPr>
              <w:t xml:space="preserve"> a má</w:t>
            </w:r>
            <w:bookmarkStart w:id="0" w:name="_Toc65493719"/>
            <w:bookmarkStart w:id="1" w:name="_Toc65654552"/>
            <w:bookmarkStart w:id="2" w:name="_Toc65493720"/>
            <w:bookmarkStart w:id="3" w:name="_Toc65654553"/>
            <w:bookmarkEnd w:id="0"/>
            <w:bookmarkEnd w:id="1"/>
            <w:bookmarkEnd w:id="2"/>
            <w:bookmarkEnd w:id="3"/>
            <w:r w:rsidRPr="00101D05">
              <w:rPr>
                <w:rFonts w:ascii="Arial" w:hAnsi="Arial" w:cs="Arial"/>
                <w:sz w:val="22"/>
                <w:szCs w:val="22"/>
              </w:rPr>
              <w:t xml:space="preserve"> v následujících deseti letech (2023 – 2032) zastávat roli výchozího dokumentu vývoje zemědělského výzkumu.</w:t>
            </w:r>
            <w:r w:rsidR="00BD6B8A" w:rsidRPr="00101D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3B9C" w:rsidRPr="00101D05" w:rsidRDefault="00216C98" w:rsidP="00D75C0F">
            <w:pPr>
              <w:spacing w:after="60"/>
              <w:jc w:val="both"/>
              <w:rPr>
                <w:sz w:val="22"/>
                <w:szCs w:val="22"/>
              </w:rPr>
            </w:pPr>
            <w:r w:rsidRPr="00101D05">
              <w:rPr>
                <w:rFonts w:ascii="Arial" w:hAnsi="Arial" w:cs="Arial"/>
                <w:sz w:val="22"/>
                <w:szCs w:val="22"/>
              </w:rPr>
              <w:t>Materiál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 xml:space="preserve"> vymezuje tři klíčové oblasti (tematické priority), </w:t>
            </w:r>
            <w:proofErr w:type="spellStart"/>
            <w:r w:rsidR="00BA3B9C" w:rsidRPr="00101D05">
              <w:rPr>
                <w:rFonts w:ascii="Arial" w:hAnsi="Arial" w:cs="Arial"/>
                <w:sz w:val="22"/>
                <w:szCs w:val="22"/>
              </w:rPr>
              <w:t>bioekonomik</w:t>
            </w:r>
            <w:r w:rsidR="00D75C0F">
              <w:rPr>
                <w:rFonts w:ascii="Arial" w:hAnsi="Arial" w:cs="Arial"/>
                <w:sz w:val="22"/>
                <w:szCs w:val="22"/>
              </w:rPr>
              <w:t>u</w:t>
            </w:r>
            <w:proofErr w:type="spellEnd"/>
            <w:r w:rsidR="00BA3B9C" w:rsidRPr="00101D05">
              <w:rPr>
                <w:rFonts w:ascii="Arial" w:hAnsi="Arial" w:cs="Arial"/>
                <w:sz w:val="22"/>
                <w:szCs w:val="22"/>
              </w:rPr>
              <w:t>, Smart zemědělství a globální změny v</w:t>
            </w:r>
            <w:r w:rsidR="00D75C0F">
              <w:rPr>
                <w:rFonts w:ascii="Arial" w:hAnsi="Arial" w:cs="Arial"/>
                <w:sz w:val="22"/>
                <w:szCs w:val="22"/>
              </w:rPr>
              <w:t> 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>biosféře</w:t>
            </w:r>
            <w:r w:rsidR="00D75C0F">
              <w:rPr>
                <w:rFonts w:ascii="Arial" w:hAnsi="Arial" w:cs="Arial"/>
                <w:sz w:val="22"/>
                <w:szCs w:val="22"/>
              </w:rPr>
              <w:t xml:space="preserve"> a dále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 xml:space="preserve"> určuje 11 tematických výzkumných směrů pro</w:t>
            </w:r>
            <w:r w:rsidR="00D75C0F">
              <w:rPr>
                <w:rFonts w:ascii="Arial" w:hAnsi="Arial" w:cs="Arial"/>
                <w:sz w:val="22"/>
                <w:szCs w:val="22"/>
              </w:rPr>
              <w:t> 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>zemědělsko-potravinářský sektor</w:t>
            </w:r>
            <w:r w:rsidR="00D75C0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3B9C" w:rsidRPr="00101D05" w:rsidRDefault="00BA3B9C" w:rsidP="00D75C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D05">
              <w:rPr>
                <w:rFonts w:ascii="Arial" w:hAnsi="Arial" w:cs="Arial"/>
                <w:sz w:val="22"/>
                <w:szCs w:val="22"/>
              </w:rPr>
              <w:t>Evaluace Koncepce bude provedena  v polovině její platnosti, tj. v pátém roce  realizace</w:t>
            </w:r>
            <w:r w:rsidR="00D75C0F">
              <w:rPr>
                <w:rFonts w:ascii="Arial" w:hAnsi="Arial" w:cs="Arial"/>
                <w:sz w:val="22"/>
                <w:szCs w:val="22"/>
              </w:rPr>
              <w:t>, h</w:t>
            </w:r>
            <w:r w:rsidRPr="00101D05">
              <w:rPr>
                <w:rFonts w:ascii="Arial" w:hAnsi="Arial" w:cs="Arial"/>
                <w:sz w:val="22"/>
                <w:szCs w:val="22"/>
              </w:rPr>
              <w:t>odnocení dopadů je naplánováno na rok 2034.</w:t>
            </w:r>
            <w:r w:rsidR="00D75C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D05">
              <w:rPr>
                <w:rFonts w:ascii="Arial" w:hAnsi="Arial" w:cs="Arial"/>
                <w:sz w:val="22"/>
                <w:szCs w:val="22"/>
              </w:rPr>
              <w:t xml:space="preserve">Plnění stanovených opatření bude průběžně sledovat a vyhodnocovat Řídicí výbor pro implementaci koncepce. </w:t>
            </w:r>
          </w:p>
          <w:p w:rsidR="00C815CF" w:rsidRPr="00101D05" w:rsidRDefault="00795D81" w:rsidP="00D75C0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D05">
              <w:rPr>
                <w:rFonts w:ascii="Arial" w:eastAsia="TimesNewRomanPSMT" w:hAnsi="Arial" w:cs="Arial"/>
                <w:sz w:val="22"/>
                <w:szCs w:val="22"/>
                <w:lang w:eastAsia="en-US"/>
              </w:rPr>
              <w:t xml:space="preserve">K předloženému materiálu byly vzneseny dvě zásadní připomínky a dvě připomínky. V závěru stanoviska Rada doporučila </w:t>
            </w:r>
            <w:r w:rsidR="00D75C0F" w:rsidRPr="00101D05">
              <w:rPr>
                <w:rFonts w:ascii="Arial" w:eastAsia="TimesNewRomanPSMT" w:hAnsi="Arial" w:cs="Arial"/>
                <w:sz w:val="22"/>
                <w:szCs w:val="22"/>
                <w:lang w:eastAsia="en-US"/>
              </w:rPr>
              <w:t>poskytovateli</w:t>
            </w:r>
            <w:r w:rsidR="00D75C0F">
              <w:rPr>
                <w:rFonts w:ascii="Arial" w:eastAsia="TimesNewRomanPSMT" w:hAnsi="Arial" w:cs="Arial"/>
                <w:sz w:val="22"/>
                <w:szCs w:val="22"/>
                <w:lang w:eastAsia="en-US"/>
              </w:rPr>
              <w:t xml:space="preserve"> dokument 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 xml:space="preserve">po zapracování připomínek </w:t>
            </w:r>
            <w:r w:rsidR="00D75C0F">
              <w:rPr>
                <w:rFonts w:ascii="Arial" w:hAnsi="Arial" w:cs="Arial"/>
                <w:sz w:val="22"/>
                <w:szCs w:val="22"/>
              </w:rPr>
              <w:t xml:space="preserve">uvedených ve 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>Stanovisk</w:t>
            </w:r>
            <w:r w:rsidR="00D75C0F">
              <w:rPr>
                <w:rFonts w:ascii="Arial" w:hAnsi="Arial" w:cs="Arial"/>
                <w:sz w:val="22"/>
                <w:szCs w:val="22"/>
              </w:rPr>
              <w:t>u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 xml:space="preserve"> i připomínek vzešlých z meziresortního připomínkového řízení předložit na jednání vlády</w:t>
            </w:r>
            <w:r w:rsidRPr="00101D05">
              <w:rPr>
                <w:rFonts w:ascii="Arial" w:hAnsi="Arial" w:cs="Arial"/>
                <w:sz w:val="22"/>
                <w:szCs w:val="22"/>
              </w:rPr>
              <w:t>.</w:t>
            </w:r>
            <w:r w:rsidR="00BA3B9C" w:rsidRPr="00101D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32304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16C98" w:rsidRDefault="008F77F6" w:rsidP="00D75C0F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16C9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 w:rsidRPr="00216C9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216C98" w:rsidRPr="00216C98" w:rsidRDefault="00216C98" w:rsidP="006E187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16C98">
              <w:rPr>
                <w:rFonts w:ascii="Arial" w:hAnsi="Arial" w:cs="Arial"/>
                <w:sz w:val="22"/>
                <w:szCs w:val="22"/>
              </w:rPr>
              <w:t xml:space="preserve">Dopis ředitele </w:t>
            </w:r>
            <w:r w:rsidRPr="00216C9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Odboru precizního zemědělství, výzkumu a vzdělávání Mgr. Jana Radoše s žádostí o stanovisko k návrhu Koncepce</w:t>
            </w:r>
            <w:r w:rsidRPr="00216C9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</w:p>
          <w:p w:rsidR="00F67F96" w:rsidRPr="00642317" w:rsidRDefault="00216C98" w:rsidP="006E187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16C98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Pr="00216C9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„Koncepce výzkumu, vývoje a inovací Ministerstva zemědělství</w:t>
            </w:r>
            <w:r w:rsidR="0064231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64231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léta 2023 – 2032“</w:t>
            </w:r>
            <w:r w:rsidRPr="00642317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DA5F30" w:rsidRPr="00216C98" w:rsidRDefault="00C00270" w:rsidP="006E1871">
            <w:pPr>
              <w:pStyle w:val="Odstavecseseznamem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16C98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A17C6F" w:rsidRPr="00216C98">
              <w:rPr>
                <w:rFonts w:ascii="Arial" w:hAnsi="Arial" w:cs="Arial"/>
                <w:bCs/>
                <w:sz w:val="22"/>
                <w:szCs w:val="22"/>
              </w:rPr>
              <w:t>ávrh Stanoviska Rady</w:t>
            </w:r>
            <w:r w:rsidR="005915ED" w:rsidRPr="00216C98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DA5F30" w:rsidRPr="00216C98" w:rsidRDefault="00154D15" w:rsidP="006E1871">
            <w:pPr>
              <w:pStyle w:val="Odstavecseseznamem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16C98">
              <w:rPr>
                <w:rFonts w:ascii="Arial" w:hAnsi="Arial" w:cs="Arial"/>
                <w:bCs/>
                <w:sz w:val="22"/>
                <w:szCs w:val="22"/>
              </w:rPr>
              <w:t>vyjádření KHV</w:t>
            </w:r>
            <w:r w:rsidR="00847964" w:rsidRPr="00216C9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:rsidR="00F86D54" w:rsidRPr="00A17C6F" w:rsidRDefault="00C27C41" w:rsidP="00A17C6F">
      <w:pPr>
        <w:rPr>
          <w:sz w:val="22"/>
          <w:szCs w:val="22"/>
        </w:rPr>
      </w:pPr>
      <w:bookmarkStart w:id="4" w:name="_GoBack"/>
      <w:bookmarkEnd w:id="4"/>
    </w:p>
    <w:sectPr w:rsidR="00F86D54" w:rsidRPr="00A17C6F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74" w:rsidRDefault="00B82874" w:rsidP="008F77F6">
      <w:r>
        <w:separator/>
      </w:r>
    </w:p>
  </w:endnote>
  <w:endnote w:type="continuationSeparator" w:id="0">
    <w:p w:rsidR="00B82874" w:rsidRDefault="00B8287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74" w:rsidRDefault="00B82874" w:rsidP="008F77F6">
      <w:r>
        <w:separator/>
      </w:r>
    </w:p>
  </w:footnote>
  <w:footnote w:type="continuationSeparator" w:id="0">
    <w:p w:rsidR="00B82874" w:rsidRDefault="00B8287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0720"/>
    <w:multiLevelType w:val="hybridMultilevel"/>
    <w:tmpl w:val="1424EA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2A7917"/>
    <w:multiLevelType w:val="hybridMultilevel"/>
    <w:tmpl w:val="E32A84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1F7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A2AA4"/>
    <w:rsid w:val="000B2133"/>
    <w:rsid w:val="000C4A33"/>
    <w:rsid w:val="000D480F"/>
    <w:rsid w:val="000D673A"/>
    <w:rsid w:val="000D6C28"/>
    <w:rsid w:val="000E7534"/>
    <w:rsid w:val="00100802"/>
    <w:rsid w:val="00101D05"/>
    <w:rsid w:val="001139C3"/>
    <w:rsid w:val="00115DD5"/>
    <w:rsid w:val="0011695D"/>
    <w:rsid w:val="00121804"/>
    <w:rsid w:val="00142A2B"/>
    <w:rsid w:val="001521C9"/>
    <w:rsid w:val="0015441B"/>
    <w:rsid w:val="00154D15"/>
    <w:rsid w:val="0016714C"/>
    <w:rsid w:val="00173F25"/>
    <w:rsid w:val="001919AE"/>
    <w:rsid w:val="001B3D6A"/>
    <w:rsid w:val="001B7CB5"/>
    <w:rsid w:val="001C1FF6"/>
    <w:rsid w:val="001C33A0"/>
    <w:rsid w:val="001C37DD"/>
    <w:rsid w:val="001C6720"/>
    <w:rsid w:val="001D1CDE"/>
    <w:rsid w:val="001D6711"/>
    <w:rsid w:val="001E45FA"/>
    <w:rsid w:val="001F12F9"/>
    <w:rsid w:val="001F2A60"/>
    <w:rsid w:val="002025F0"/>
    <w:rsid w:val="0020303D"/>
    <w:rsid w:val="00203267"/>
    <w:rsid w:val="002055E1"/>
    <w:rsid w:val="00216C98"/>
    <w:rsid w:val="00220337"/>
    <w:rsid w:val="0023589F"/>
    <w:rsid w:val="00237006"/>
    <w:rsid w:val="00245132"/>
    <w:rsid w:val="00247A82"/>
    <w:rsid w:val="00260D05"/>
    <w:rsid w:val="00263138"/>
    <w:rsid w:val="00274928"/>
    <w:rsid w:val="0029740D"/>
    <w:rsid w:val="002A18DA"/>
    <w:rsid w:val="002B47C1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71344"/>
    <w:rsid w:val="00373C3E"/>
    <w:rsid w:val="00383055"/>
    <w:rsid w:val="003873AB"/>
    <w:rsid w:val="00387B05"/>
    <w:rsid w:val="003A36C3"/>
    <w:rsid w:val="003C2F16"/>
    <w:rsid w:val="003C2FDC"/>
    <w:rsid w:val="003E016B"/>
    <w:rsid w:val="003E5235"/>
    <w:rsid w:val="003F3F8F"/>
    <w:rsid w:val="004006A5"/>
    <w:rsid w:val="00423D11"/>
    <w:rsid w:val="004465D9"/>
    <w:rsid w:val="00451868"/>
    <w:rsid w:val="00454E49"/>
    <w:rsid w:val="00463935"/>
    <w:rsid w:val="00470878"/>
    <w:rsid w:val="004755DE"/>
    <w:rsid w:val="00476C5B"/>
    <w:rsid w:val="004858FB"/>
    <w:rsid w:val="00494A1F"/>
    <w:rsid w:val="004975E8"/>
    <w:rsid w:val="004C710E"/>
    <w:rsid w:val="004E7430"/>
    <w:rsid w:val="004F0132"/>
    <w:rsid w:val="00504142"/>
    <w:rsid w:val="005059FE"/>
    <w:rsid w:val="0050687F"/>
    <w:rsid w:val="00525831"/>
    <w:rsid w:val="005412AD"/>
    <w:rsid w:val="00556370"/>
    <w:rsid w:val="00561473"/>
    <w:rsid w:val="00585A19"/>
    <w:rsid w:val="005915ED"/>
    <w:rsid w:val="00594514"/>
    <w:rsid w:val="005A08AD"/>
    <w:rsid w:val="005A6287"/>
    <w:rsid w:val="005B3626"/>
    <w:rsid w:val="005B612A"/>
    <w:rsid w:val="005E42B2"/>
    <w:rsid w:val="005F0813"/>
    <w:rsid w:val="005F4D9D"/>
    <w:rsid w:val="00622A8A"/>
    <w:rsid w:val="00624F90"/>
    <w:rsid w:val="00635B95"/>
    <w:rsid w:val="00642317"/>
    <w:rsid w:val="00645442"/>
    <w:rsid w:val="00646D8B"/>
    <w:rsid w:val="00655C89"/>
    <w:rsid w:val="00660AAF"/>
    <w:rsid w:val="00681D93"/>
    <w:rsid w:val="00684D79"/>
    <w:rsid w:val="0068621B"/>
    <w:rsid w:val="006A0D30"/>
    <w:rsid w:val="006A6022"/>
    <w:rsid w:val="006B340C"/>
    <w:rsid w:val="006C161B"/>
    <w:rsid w:val="006E1871"/>
    <w:rsid w:val="006E518C"/>
    <w:rsid w:val="006E7B22"/>
    <w:rsid w:val="006F0B2D"/>
    <w:rsid w:val="006F0C19"/>
    <w:rsid w:val="006F59BB"/>
    <w:rsid w:val="00700AB0"/>
    <w:rsid w:val="00713180"/>
    <w:rsid w:val="007320F3"/>
    <w:rsid w:val="0073458F"/>
    <w:rsid w:val="007468F3"/>
    <w:rsid w:val="00752A3C"/>
    <w:rsid w:val="00754734"/>
    <w:rsid w:val="007612AB"/>
    <w:rsid w:val="00764DA0"/>
    <w:rsid w:val="0078319C"/>
    <w:rsid w:val="00784D99"/>
    <w:rsid w:val="00791776"/>
    <w:rsid w:val="00792DF7"/>
    <w:rsid w:val="00795D81"/>
    <w:rsid w:val="007C2C98"/>
    <w:rsid w:val="007D2854"/>
    <w:rsid w:val="008019BF"/>
    <w:rsid w:val="00803FF3"/>
    <w:rsid w:val="00804FFA"/>
    <w:rsid w:val="00810AA0"/>
    <w:rsid w:val="00817035"/>
    <w:rsid w:val="00824D90"/>
    <w:rsid w:val="0084586A"/>
    <w:rsid w:val="00847964"/>
    <w:rsid w:val="008629B8"/>
    <w:rsid w:val="00864019"/>
    <w:rsid w:val="00873322"/>
    <w:rsid w:val="008815AA"/>
    <w:rsid w:val="00882824"/>
    <w:rsid w:val="00882CB3"/>
    <w:rsid w:val="008924BA"/>
    <w:rsid w:val="008A751A"/>
    <w:rsid w:val="008B021D"/>
    <w:rsid w:val="008C37F0"/>
    <w:rsid w:val="008D74E2"/>
    <w:rsid w:val="008E00B1"/>
    <w:rsid w:val="008E07E9"/>
    <w:rsid w:val="008F0FA9"/>
    <w:rsid w:val="008F35D6"/>
    <w:rsid w:val="008F77F6"/>
    <w:rsid w:val="00907821"/>
    <w:rsid w:val="00916323"/>
    <w:rsid w:val="009163A9"/>
    <w:rsid w:val="00925716"/>
    <w:rsid w:val="00925EA0"/>
    <w:rsid w:val="00932137"/>
    <w:rsid w:val="00933931"/>
    <w:rsid w:val="00936821"/>
    <w:rsid w:val="0094197F"/>
    <w:rsid w:val="00944979"/>
    <w:rsid w:val="009577C4"/>
    <w:rsid w:val="00961E89"/>
    <w:rsid w:val="009704D2"/>
    <w:rsid w:val="0097563F"/>
    <w:rsid w:val="00975C3C"/>
    <w:rsid w:val="0098683B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1030"/>
    <w:rsid w:val="009E1BA7"/>
    <w:rsid w:val="009E63FB"/>
    <w:rsid w:val="009F279B"/>
    <w:rsid w:val="00A07B79"/>
    <w:rsid w:val="00A15666"/>
    <w:rsid w:val="00A17C6F"/>
    <w:rsid w:val="00A43DED"/>
    <w:rsid w:val="00A51417"/>
    <w:rsid w:val="00A52552"/>
    <w:rsid w:val="00A67C88"/>
    <w:rsid w:val="00AA1B8F"/>
    <w:rsid w:val="00AA36AE"/>
    <w:rsid w:val="00AA51BE"/>
    <w:rsid w:val="00AA7217"/>
    <w:rsid w:val="00AB0910"/>
    <w:rsid w:val="00AE4FC1"/>
    <w:rsid w:val="00AE666B"/>
    <w:rsid w:val="00AE7D40"/>
    <w:rsid w:val="00AF1195"/>
    <w:rsid w:val="00AF6FF3"/>
    <w:rsid w:val="00B2385A"/>
    <w:rsid w:val="00B27995"/>
    <w:rsid w:val="00B30591"/>
    <w:rsid w:val="00B476E7"/>
    <w:rsid w:val="00B50C8B"/>
    <w:rsid w:val="00B615AD"/>
    <w:rsid w:val="00B73347"/>
    <w:rsid w:val="00B81FCD"/>
    <w:rsid w:val="00B82391"/>
    <w:rsid w:val="00B82874"/>
    <w:rsid w:val="00B87E06"/>
    <w:rsid w:val="00B943BF"/>
    <w:rsid w:val="00B96363"/>
    <w:rsid w:val="00BA148D"/>
    <w:rsid w:val="00BA3B9C"/>
    <w:rsid w:val="00BB0768"/>
    <w:rsid w:val="00BB3611"/>
    <w:rsid w:val="00BD6B8A"/>
    <w:rsid w:val="00BE6ADA"/>
    <w:rsid w:val="00C00270"/>
    <w:rsid w:val="00C01E4B"/>
    <w:rsid w:val="00C20639"/>
    <w:rsid w:val="00C2324C"/>
    <w:rsid w:val="00C27C41"/>
    <w:rsid w:val="00C443FE"/>
    <w:rsid w:val="00C44689"/>
    <w:rsid w:val="00C74E01"/>
    <w:rsid w:val="00C815CF"/>
    <w:rsid w:val="00C9195D"/>
    <w:rsid w:val="00CA74FA"/>
    <w:rsid w:val="00CB4547"/>
    <w:rsid w:val="00CC77CF"/>
    <w:rsid w:val="00CD1867"/>
    <w:rsid w:val="00CE429D"/>
    <w:rsid w:val="00CF381B"/>
    <w:rsid w:val="00D04D72"/>
    <w:rsid w:val="00D15E62"/>
    <w:rsid w:val="00D20535"/>
    <w:rsid w:val="00D27C56"/>
    <w:rsid w:val="00D32304"/>
    <w:rsid w:val="00D328B5"/>
    <w:rsid w:val="00D365D9"/>
    <w:rsid w:val="00D43079"/>
    <w:rsid w:val="00D510FD"/>
    <w:rsid w:val="00D618BE"/>
    <w:rsid w:val="00D623D5"/>
    <w:rsid w:val="00D62F6D"/>
    <w:rsid w:val="00D6567A"/>
    <w:rsid w:val="00D67873"/>
    <w:rsid w:val="00D73012"/>
    <w:rsid w:val="00D75C0F"/>
    <w:rsid w:val="00D9160A"/>
    <w:rsid w:val="00D93EB8"/>
    <w:rsid w:val="00D950E7"/>
    <w:rsid w:val="00D95381"/>
    <w:rsid w:val="00DA1696"/>
    <w:rsid w:val="00DA5F30"/>
    <w:rsid w:val="00DB13D0"/>
    <w:rsid w:val="00DB2DBE"/>
    <w:rsid w:val="00DC0013"/>
    <w:rsid w:val="00DC5FE9"/>
    <w:rsid w:val="00DC742C"/>
    <w:rsid w:val="00DD753E"/>
    <w:rsid w:val="00DF2B8D"/>
    <w:rsid w:val="00DF60DB"/>
    <w:rsid w:val="00E10BA1"/>
    <w:rsid w:val="00E11985"/>
    <w:rsid w:val="00E14275"/>
    <w:rsid w:val="00E20AED"/>
    <w:rsid w:val="00E40C8A"/>
    <w:rsid w:val="00E52D50"/>
    <w:rsid w:val="00E554DB"/>
    <w:rsid w:val="00E81593"/>
    <w:rsid w:val="00E81C4B"/>
    <w:rsid w:val="00E83E6B"/>
    <w:rsid w:val="00EA12FC"/>
    <w:rsid w:val="00EA2179"/>
    <w:rsid w:val="00EB5A6D"/>
    <w:rsid w:val="00EC0B85"/>
    <w:rsid w:val="00EC2AD4"/>
    <w:rsid w:val="00EC70A1"/>
    <w:rsid w:val="00EC7D8D"/>
    <w:rsid w:val="00ED1AC0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08E0"/>
    <w:rsid w:val="00F5265C"/>
    <w:rsid w:val="00F52A5E"/>
    <w:rsid w:val="00F64389"/>
    <w:rsid w:val="00F67F96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paragraph" w:customStyle="1" w:styleId="K-TextInfo">
    <w:name w:val="K-Text_Info"/>
    <w:basedOn w:val="Default"/>
    <w:link w:val="K-TextInfoChar"/>
    <w:qFormat/>
    <w:rsid w:val="00DA5F30"/>
    <w:pPr>
      <w:spacing w:after="120"/>
      <w:jc w:val="both"/>
    </w:pPr>
    <w:rPr>
      <w:rFonts w:ascii="Times New Roman" w:hAnsi="Times New Roman" w:cs="Times New Roman"/>
      <w:i/>
      <w:iCs/>
      <w:color w:val="548DD4" w:themeColor="text2" w:themeTint="99"/>
      <w:sz w:val="23"/>
      <w:szCs w:val="23"/>
      <w:lang w:eastAsia="cs-CZ"/>
    </w:rPr>
  </w:style>
  <w:style w:type="character" w:customStyle="1" w:styleId="K-TextInfoChar">
    <w:name w:val="K-Text_Info Char"/>
    <w:basedOn w:val="Standardnpsmoodstavce"/>
    <w:link w:val="K-TextInfo"/>
    <w:rsid w:val="00DA5F30"/>
    <w:rPr>
      <w:rFonts w:ascii="Times New Roman" w:hAnsi="Times New Roman" w:cs="Times New Roman"/>
      <w:i/>
      <w:iCs/>
      <w:color w:val="548DD4" w:themeColor="text2" w:themeTint="99"/>
      <w:sz w:val="23"/>
      <w:szCs w:val="23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6E187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paragraph" w:customStyle="1" w:styleId="K-TextInfo">
    <w:name w:val="K-Text_Info"/>
    <w:basedOn w:val="Default"/>
    <w:link w:val="K-TextInfoChar"/>
    <w:qFormat/>
    <w:rsid w:val="00DA5F30"/>
    <w:pPr>
      <w:spacing w:after="120"/>
      <w:jc w:val="both"/>
    </w:pPr>
    <w:rPr>
      <w:rFonts w:ascii="Times New Roman" w:hAnsi="Times New Roman" w:cs="Times New Roman"/>
      <w:i/>
      <w:iCs/>
      <w:color w:val="548DD4" w:themeColor="text2" w:themeTint="99"/>
      <w:sz w:val="23"/>
      <w:szCs w:val="23"/>
      <w:lang w:eastAsia="cs-CZ"/>
    </w:rPr>
  </w:style>
  <w:style w:type="character" w:customStyle="1" w:styleId="K-TextInfoChar">
    <w:name w:val="K-Text_Info Char"/>
    <w:basedOn w:val="Standardnpsmoodstavce"/>
    <w:link w:val="K-TextInfo"/>
    <w:rsid w:val="00DA5F30"/>
    <w:rPr>
      <w:rFonts w:ascii="Times New Roman" w:hAnsi="Times New Roman" w:cs="Times New Roman"/>
      <w:i/>
      <w:iCs/>
      <w:color w:val="548DD4" w:themeColor="text2" w:themeTint="99"/>
      <w:sz w:val="23"/>
      <w:szCs w:val="23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6E187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C58A-6112-42B6-8098-67E4B728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9</cp:revision>
  <cp:lastPrinted>2018-02-08T12:19:00Z</cp:lastPrinted>
  <dcterms:created xsi:type="dcterms:W3CDTF">2022-03-21T06:38:00Z</dcterms:created>
  <dcterms:modified xsi:type="dcterms:W3CDTF">2022-05-09T08:20:00Z</dcterms:modified>
</cp:coreProperties>
</file>